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1193"/>
        <w:gridCol w:w="4424"/>
      </w:tblGrid>
      <w:tr w:rsidR="00181646" w:rsidRPr="00DA50E9" w14:paraId="3B7A2542" w14:textId="77777777" w:rsidTr="00181646">
        <w:tc>
          <w:tcPr>
            <w:tcW w:w="10029" w:type="dxa"/>
            <w:gridSpan w:val="3"/>
          </w:tcPr>
          <w:p w14:paraId="3144E7B7" w14:textId="2C6715CF" w:rsidR="001E79BB" w:rsidRPr="00DA50E9" w:rsidRDefault="00181646" w:rsidP="008949AE">
            <w:pPr>
              <w:ind w:right="38"/>
              <w:jc w:val="right"/>
              <w:rPr>
                <w:bCs/>
                <w:i/>
                <w:sz w:val="20"/>
                <w:szCs w:val="20"/>
                <w:u w:val="single"/>
              </w:rPr>
            </w:pPr>
            <w:r w:rsidRPr="00DA50E9">
              <w:rPr>
                <w:bCs/>
                <w:i/>
                <w:sz w:val="20"/>
                <w:szCs w:val="20"/>
              </w:rPr>
              <w:t xml:space="preserve">Приложение № 2 к договору № </w:t>
            </w:r>
            <w:r w:rsidR="008949AE" w:rsidRPr="00DA50E9">
              <w:rPr>
                <w:bCs/>
                <w:i/>
                <w:sz w:val="20"/>
                <w:szCs w:val="20"/>
              </w:rPr>
              <w:t>___</w:t>
            </w:r>
            <w:r w:rsidRPr="00DA50E9">
              <w:rPr>
                <w:bCs/>
                <w:i/>
                <w:sz w:val="20"/>
                <w:szCs w:val="20"/>
              </w:rPr>
              <w:t xml:space="preserve"> от </w:t>
            </w:r>
            <w:r w:rsidR="00836402" w:rsidRPr="00DA50E9">
              <w:rPr>
                <w:bCs/>
                <w:i/>
                <w:sz w:val="20"/>
                <w:szCs w:val="20"/>
              </w:rPr>
              <w:t>«</w:t>
            </w:r>
            <w:r w:rsidR="00B66839" w:rsidRPr="00DA50E9">
              <w:rPr>
                <w:bCs/>
                <w:i/>
                <w:sz w:val="20"/>
                <w:szCs w:val="20"/>
              </w:rPr>
              <w:t>___</w:t>
            </w:r>
            <w:r w:rsidR="00836402" w:rsidRPr="00DA50E9">
              <w:rPr>
                <w:bCs/>
                <w:i/>
                <w:sz w:val="20"/>
                <w:szCs w:val="20"/>
              </w:rPr>
              <w:t>»</w:t>
            </w:r>
            <w:r w:rsidR="00DA50E9" w:rsidRPr="00DA50E9">
              <w:rPr>
                <w:bCs/>
                <w:i/>
                <w:sz w:val="20"/>
                <w:szCs w:val="20"/>
              </w:rPr>
              <w:t xml:space="preserve"> </w:t>
            </w:r>
            <w:r w:rsidR="00B66839" w:rsidRPr="00DA50E9">
              <w:rPr>
                <w:bCs/>
                <w:i/>
                <w:sz w:val="20"/>
                <w:szCs w:val="20"/>
              </w:rPr>
              <w:t>____________20</w:t>
            </w:r>
            <w:r w:rsidR="00A00807" w:rsidRPr="00DA50E9">
              <w:rPr>
                <w:bCs/>
                <w:i/>
                <w:sz w:val="20"/>
                <w:szCs w:val="20"/>
              </w:rPr>
              <w:t>2</w:t>
            </w:r>
            <w:r w:rsidR="00132C0C" w:rsidRPr="00DA50E9">
              <w:rPr>
                <w:bCs/>
                <w:i/>
                <w:sz w:val="20"/>
                <w:szCs w:val="20"/>
              </w:rPr>
              <w:t>3</w:t>
            </w:r>
            <w:r w:rsidR="003F2964" w:rsidRPr="00DA50E9">
              <w:rPr>
                <w:bCs/>
                <w:i/>
                <w:sz w:val="20"/>
                <w:szCs w:val="20"/>
              </w:rPr>
              <w:t xml:space="preserve"> г.</w:t>
            </w:r>
          </w:p>
        </w:tc>
      </w:tr>
      <w:tr w:rsidR="00181646" w14:paraId="31071E3C" w14:textId="77777777" w:rsidTr="000F519C">
        <w:tc>
          <w:tcPr>
            <w:tcW w:w="4253" w:type="dxa"/>
          </w:tcPr>
          <w:p w14:paraId="57F41D48" w14:textId="77777777"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1437DC" w14:textId="77777777"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14:paraId="61AFD18E" w14:textId="77777777"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</w:tr>
      <w:tr w:rsidR="00181646" w:rsidRPr="00DA50E9" w14:paraId="648A72BB" w14:textId="77777777" w:rsidTr="000F519C">
        <w:tc>
          <w:tcPr>
            <w:tcW w:w="4253" w:type="dxa"/>
          </w:tcPr>
          <w:p w14:paraId="791FC1FB" w14:textId="7FEB67D4" w:rsidR="00181646" w:rsidRPr="00C1661B" w:rsidRDefault="00F65022" w:rsidP="00C153CD">
            <w:pPr>
              <w:ind w:right="38"/>
              <w:jc w:val="both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С</w:t>
            </w:r>
            <w:r w:rsidR="00DA50E9">
              <w:rPr>
                <w:b/>
                <w:szCs w:val="22"/>
              </w:rPr>
              <w:t>ОГЛАСОВАНО</w:t>
            </w:r>
            <w:r w:rsidR="00C1661B">
              <w:rPr>
                <w:b/>
                <w:szCs w:val="22"/>
              </w:rPr>
              <w:t>:</w:t>
            </w:r>
          </w:p>
          <w:p w14:paraId="26563FFF" w14:textId="24C9DB7F" w:rsidR="00DA50E9" w:rsidRDefault="00DA50E9" w:rsidP="00DA50E9"/>
          <w:p w14:paraId="6EF65998" w14:textId="7BD820D7" w:rsidR="00DA50E9" w:rsidRDefault="00DA50E9" w:rsidP="00DA50E9"/>
          <w:p w14:paraId="2D70C56D" w14:textId="5A52C109" w:rsidR="00DA50E9" w:rsidRDefault="00DA50E9" w:rsidP="00DA50E9"/>
          <w:p w14:paraId="33C45953" w14:textId="0EA3A3F1" w:rsidR="00DA50E9" w:rsidRDefault="00DA50E9" w:rsidP="00DA50E9"/>
          <w:p w14:paraId="36D4FF69" w14:textId="77777777" w:rsidR="00DA50E9" w:rsidRDefault="00DA50E9" w:rsidP="00DA50E9"/>
          <w:p w14:paraId="55E1DFFE" w14:textId="24573517" w:rsidR="00DA50E9" w:rsidRPr="00DA50E9" w:rsidRDefault="00DA50E9" w:rsidP="00DA50E9">
            <w:r w:rsidRPr="00DA50E9">
              <w:t>___________</w:t>
            </w:r>
            <w:r>
              <w:t>_______</w:t>
            </w:r>
          </w:p>
          <w:p w14:paraId="3096738C" w14:textId="1F803E18" w:rsidR="00F65022" w:rsidRDefault="00DA50E9" w:rsidP="00C62317">
            <w:pPr>
              <w:spacing w:before="240"/>
              <w:ind w:right="38"/>
              <w:jc w:val="both"/>
              <w:rPr>
                <w:i/>
                <w:sz w:val="22"/>
                <w:szCs w:val="22"/>
              </w:rPr>
            </w:pPr>
            <w:r w:rsidRPr="00DA50E9">
              <w:t>«____</w:t>
            </w:r>
            <w:proofErr w:type="gramStart"/>
            <w:r w:rsidRPr="00DA50E9">
              <w:t>_»_</w:t>
            </w:r>
            <w:proofErr w:type="gramEnd"/>
            <w:r w:rsidRPr="00DA50E9">
              <w:t>_____________20___г</w:t>
            </w:r>
            <w:r>
              <w:t>.</w:t>
            </w:r>
          </w:p>
        </w:tc>
        <w:tc>
          <w:tcPr>
            <w:tcW w:w="1276" w:type="dxa"/>
          </w:tcPr>
          <w:p w14:paraId="16DB812D" w14:textId="77777777"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14:paraId="7DF7617A" w14:textId="24A2980F" w:rsidR="00F65022" w:rsidRPr="00DA50E9" w:rsidRDefault="00411040" w:rsidP="00DA50E9">
            <w:pPr>
              <w:ind w:right="38"/>
              <w:rPr>
                <w:b/>
                <w:szCs w:val="22"/>
              </w:rPr>
            </w:pPr>
            <w:r w:rsidRPr="00DA50E9">
              <w:rPr>
                <w:b/>
                <w:szCs w:val="22"/>
              </w:rPr>
              <w:t>У</w:t>
            </w:r>
            <w:r w:rsidR="00DA50E9" w:rsidRPr="00DA50E9">
              <w:rPr>
                <w:b/>
                <w:szCs w:val="22"/>
              </w:rPr>
              <w:t>ТВЕРЖДАЮ</w:t>
            </w:r>
            <w:r w:rsidR="00C1661B" w:rsidRPr="00DA50E9">
              <w:rPr>
                <w:b/>
                <w:szCs w:val="22"/>
              </w:rPr>
              <w:t>:</w:t>
            </w:r>
          </w:p>
          <w:p w14:paraId="09A99489" w14:textId="77777777" w:rsidR="00C62317" w:rsidRDefault="00DA50E9" w:rsidP="00DA50E9">
            <w:r w:rsidRPr="00DA50E9">
              <w:t>Заместитель директора филиала -</w:t>
            </w:r>
            <w:r w:rsidRPr="00DA50E9">
              <w:t>т</w:t>
            </w:r>
            <w:r w:rsidRPr="00DA50E9">
              <w:t xml:space="preserve">ехнический директор УТС </w:t>
            </w:r>
          </w:p>
          <w:p w14:paraId="17E645DE" w14:textId="78DE77DF" w:rsidR="00DA50E9" w:rsidRDefault="00DA50E9" w:rsidP="00DA50E9">
            <w:r w:rsidRPr="00DA50E9">
              <w:t>ООО «Байкальская Энергетическая Компания» ТЭЦ-11</w:t>
            </w:r>
            <w:r w:rsidRPr="00DA50E9">
              <w:tab/>
            </w:r>
          </w:p>
          <w:p w14:paraId="057E4F9D" w14:textId="77777777" w:rsidR="00DA50E9" w:rsidRDefault="00DA50E9" w:rsidP="00DA50E9"/>
          <w:p w14:paraId="10941F9F" w14:textId="2F69B62B" w:rsidR="00DA50E9" w:rsidRPr="00DA50E9" w:rsidRDefault="00DA50E9" w:rsidP="00DA50E9">
            <w:r w:rsidRPr="00DA50E9">
              <w:t>___________</w:t>
            </w:r>
            <w:r>
              <w:t>_______</w:t>
            </w:r>
            <w:r w:rsidRPr="00DA50E9">
              <w:rPr>
                <w:iCs/>
              </w:rPr>
              <w:t>А.Л.</w:t>
            </w:r>
            <w:r w:rsidRPr="00DA50E9">
              <w:rPr>
                <w:iCs/>
              </w:rPr>
              <w:t xml:space="preserve"> </w:t>
            </w:r>
            <w:r w:rsidRPr="00DA50E9">
              <w:rPr>
                <w:iCs/>
              </w:rPr>
              <w:t>Каргопольцев</w:t>
            </w:r>
          </w:p>
          <w:p w14:paraId="12BC8015" w14:textId="3EAC0B84" w:rsidR="00181646" w:rsidRPr="00DA50E9" w:rsidRDefault="00DA50E9" w:rsidP="00C62317">
            <w:pPr>
              <w:spacing w:before="240"/>
              <w:ind w:right="38"/>
              <w:rPr>
                <w:szCs w:val="22"/>
              </w:rPr>
            </w:pPr>
            <w:r w:rsidRPr="00DA50E9">
              <w:t xml:space="preserve"> «____</w:t>
            </w:r>
            <w:proofErr w:type="gramStart"/>
            <w:r w:rsidRPr="00DA50E9">
              <w:t>_»_</w:t>
            </w:r>
            <w:proofErr w:type="gramEnd"/>
            <w:r w:rsidRPr="00DA50E9">
              <w:t>_____________20___г</w:t>
            </w:r>
            <w:r>
              <w:t>.</w:t>
            </w:r>
          </w:p>
        </w:tc>
      </w:tr>
    </w:tbl>
    <w:p w14:paraId="41E660FA" w14:textId="77777777" w:rsidR="00C1661B" w:rsidRDefault="00C1661B" w:rsidP="00931ED9">
      <w:pPr>
        <w:ind w:right="38"/>
        <w:jc w:val="center"/>
        <w:rPr>
          <w:szCs w:val="22"/>
        </w:rPr>
      </w:pPr>
    </w:p>
    <w:p w14:paraId="6764D12F" w14:textId="77777777" w:rsidR="00667063" w:rsidRPr="0013612E" w:rsidRDefault="009C6FC9" w:rsidP="00931ED9">
      <w:pPr>
        <w:ind w:right="38"/>
        <w:jc w:val="center"/>
        <w:rPr>
          <w:b/>
          <w:szCs w:val="22"/>
          <w:u w:val="single"/>
        </w:rPr>
      </w:pPr>
      <w:r w:rsidRPr="0013612E">
        <w:rPr>
          <w:b/>
          <w:szCs w:val="22"/>
        </w:rPr>
        <w:t xml:space="preserve">ЗАЯВКА </w:t>
      </w:r>
      <w:r w:rsidR="00462C26" w:rsidRPr="0013612E">
        <w:rPr>
          <w:b/>
          <w:szCs w:val="22"/>
        </w:rPr>
        <w:t>№</w:t>
      </w:r>
      <w:r w:rsidRPr="0013612E">
        <w:rPr>
          <w:b/>
          <w:szCs w:val="22"/>
        </w:rPr>
        <w:t xml:space="preserve"> </w:t>
      </w:r>
      <w:r w:rsidR="00C1661B" w:rsidRPr="0013612E">
        <w:rPr>
          <w:b/>
          <w:szCs w:val="22"/>
          <w:u w:val="single"/>
        </w:rPr>
        <w:t>___</w:t>
      </w:r>
    </w:p>
    <w:p w14:paraId="21B9EF4A" w14:textId="77777777" w:rsidR="00462C26" w:rsidRPr="00FE6378" w:rsidRDefault="00462C26" w:rsidP="00462C26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Cs w:val="22"/>
        </w:rPr>
      </w:pPr>
      <w:r w:rsidRPr="00FE6378">
        <w:rPr>
          <w:b/>
          <w:szCs w:val="22"/>
        </w:rPr>
        <w:tab/>
      </w:r>
    </w:p>
    <w:p w14:paraId="751D9CFB" w14:textId="081B047C" w:rsidR="00462C26" w:rsidRPr="00FE6378" w:rsidRDefault="00462C26" w:rsidP="00DA50E9">
      <w:pPr>
        <w:ind w:right="38" w:firstLine="709"/>
        <w:rPr>
          <w:szCs w:val="22"/>
        </w:rPr>
      </w:pPr>
      <w:r w:rsidRPr="00FE6378">
        <w:rPr>
          <w:szCs w:val="22"/>
        </w:rPr>
        <w:t xml:space="preserve">Прошу выполнить подрядным способом </w:t>
      </w:r>
      <w:r w:rsidR="00B465DF" w:rsidRPr="00FE6378">
        <w:rPr>
          <w:szCs w:val="22"/>
        </w:rPr>
        <w:t>ремонтны</w:t>
      </w:r>
      <w:r w:rsidR="004B2B21" w:rsidRPr="00FE6378">
        <w:rPr>
          <w:szCs w:val="22"/>
        </w:rPr>
        <w:t xml:space="preserve">е </w:t>
      </w:r>
      <w:r w:rsidR="00B465DF" w:rsidRPr="00FE6378">
        <w:rPr>
          <w:szCs w:val="22"/>
        </w:rPr>
        <w:t>работ</w:t>
      </w:r>
      <w:r w:rsidR="004B2B21" w:rsidRPr="00FE6378">
        <w:rPr>
          <w:szCs w:val="22"/>
        </w:rPr>
        <w:t>ы</w:t>
      </w:r>
      <w:r w:rsidR="00DA50E9">
        <w:rPr>
          <w:szCs w:val="22"/>
        </w:rPr>
        <w:t>:</w:t>
      </w:r>
    </w:p>
    <w:p w14:paraId="3385F4BB" w14:textId="4C99EDFA" w:rsidR="007C6549" w:rsidRDefault="001A02EC" w:rsidP="007C6549">
      <w:pPr>
        <w:ind w:right="38"/>
        <w:rPr>
          <w:szCs w:val="22"/>
        </w:rPr>
      </w:pPr>
      <w:r>
        <w:rPr>
          <w:szCs w:val="22"/>
        </w:rPr>
        <w:t xml:space="preserve">1.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708"/>
        <w:gridCol w:w="2835"/>
        <w:gridCol w:w="1418"/>
        <w:gridCol w:w="1153"/>
        <w:gridCol w:w="1114"/>
      </w:tblGrid>
      <w:tr w:rsidR="00DA50E9" w:rsidRPr="00891BEA" w14:paraId="5754E20B" w14:textId="77777777" w:rsidTr="007E3946">
        <w:trPr>
          <w:trHeight w:val="223"/>
          <w:jc w:val="center"/>
        </w:trPr>
        <w:tc>
          <w:tcPr>
            <w:tcW w:w="661" w:type="dxa"/>
            <w:vMerge w:val="restart"/>
            <w:shd w:val="clear" w:color="auto" w:fill="auto"/>
            <w:vAlign w:val="center"/>
          </w:tcPr>
          <w:p w14:paraId="183D3138" w14:textId="77777777" w:rsidR="00DA50E9" w:rsidRPr="00891BEA" w:rsidRDefault="00DA50E9" w:rsidP="007E3946">
            <w:pPr>
              <w:ind w:right="38"/>
              <w:jc w:val="center"/>
            </w:pPr>
            <w:r w:rsidRPr="00891BEA">
              <w:t>№ п/п</w:t>
            </w:r>
          </w:p>
        </w:tc>
        <w:tc>
          <w:tcPr>
            <w:tcW w:w="2708" w:type="dxa"/>
            <w:vMerge w:val="restart"/>
            <w:shd w:val="clear" w:color="auto" w:fill="auto"/>
            <w:vAlign w:val="center"/>
          </w:tcPr>
          <w:p w14:paraId="50636792" w14:textId="77777777" w:rsidR="00DA50E9" w:rsidRDefault="00DA50E9" w:rsidP="007E3946">
            <w:pPr>
              <w:ind w:right="38"/>
              <w:jc w:val="center"/>
            </w:pPr>
            <w:r w:rsidRPr="00891BEA">
              <w:t>Место проведения работ</w:t>
            </w:r>
          </w:p>
          <w:p w14:paraId="7E9601D0" w14:textId="4D97B764" w:rsidR="00DA50E9" w:rsidRPr="00891BEA" w:rsidRDefault="00DA50E9" w:rsidP="007E3946">
            <w:pPr>
              <w:ind w:right="38"/>
              <w:jc w:val="center"/>
            </w:pPr>
            <w:r w:rsidRPr="00891BEA">
              <w:t>(адрес объекта, улица)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BD08BE9" w14:textId="77777777" w:rsidR="00DA50E9" w:rsidRPr="00891BEA" w:rsidRDefault="00DA50E9" w:rsidP="007E3946">
            <w:pPr>
              <w:ind w:right="38"/>
              <w:jc w:val="center"/>
            </w:pPr>
            <w:r w:rsidRPr="00891BEA">
              <w:t>Содержание работ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</w:tcPr>
          <w:p w14:paraId="6A945384" w14:textId="77777777" w:rsidR="00DA50E9" w:rsidRPr="00891BEA" w:rsidRDefault="00DA50E9" w:rsidP="007E3946">
            <w:pPr>
              <w:jc w:val="center"/>
            </w:pPr>
            <w:r w:rsidRPr="00891BEA">
              <w:t>Объем работ*</w:t>
            </w:r>
          </w:p>
        </w:tc>
      </w:tr>
      <w:tr w:rsidR="00DA50E9" w:rsidRPr="00891BEA" w14:paraId="768BED15" w14:textId="77777777" w:rsidTr="007E3946">
        <w:trPr>
          <w:jc w:val="center"/>
        </w:trPr>
        <w:tc>
          <w:tcPr>
            <w:tcW w:w="661" w:type="dxa"/>
            <w:vMerge/>
            <w:shd w:val="clear" w:color="auto" w:fill="auto"/>
            <w:vAlign w:val="center"/>
          </w:tcPr>
          <w:p w14:paraId="6E7099D5" w14:textId="77777777" w:rsidR="00DA50E9" w:rsidRPr="00891BEA" w:rsidRDefault="00DA50E9" w:rsidP="007E3946">
            <w:pPr>
              <w:ind w:right="38"/>
              <w:jc w:val="center"/>
            </w:pPr>
          </w:p>
        </w:tc>
        <w:tc>
          <w:tcPr>
            <w:tcW w:w="2708" w:type="dxa"/>
            <w:vMerge/>
            <w:shd w:val="clear" w:color="auto" w:fill="auto"/>
            <w:vAlign w:val="center"/>
          </w:tcPr>
          <w:p w14:paraId="70CA7869" w14:textId="77777777" w:rsidR="00DA50E9" w:rsidRPr="00891BEA" w:rsidRDefault="00DA50E9" w:rsidP="007E3946">
            <w:pPr>
              <w:ind w:right="38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27A540D" w14:textId="77777777" w:rsidR="00DA50E9" w:rsidRPr="00891BEA" w:rsidRDefault="00DA50E9" w:rsidP="007E3946">
            <w:pPr>
              <w:ind w:right="38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9F72C99" w14:textId="77777777" w:rsidR="00DA50E9" w:rsidRPr="00891BEA" w:rsidRDefault="00DA50E9" w:rsidP="007E3946">
            <w:pPr>
              <w:ind w:right="38"/>
              <w:jc w:val="center"/>
            </w:pPr>
            <w:r w:rsidRPr="00891BEA">
              <w:t>Проезжая часть, м</w:t>
            </w:r>
            <w:r w:rsidRPr="00891BEA">
              <w:rPr>
                <w:vertAlign w:val="superscript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A76B410" w14:textId="77777777" w:rsidR="00DA50E9" w:rsidRPr="00891BEA" w:rsidRDefault="00DA50E9" w:rsidP="007E3946">
            <w:pPr>
              <w:ind w:right="38"/>
              <w:jc w:val="center"/>
            </w:pPr>
            <w:r w:rsidRPr="00891BEA">
              <w:t>Тротуар, м</w:t>
            </w:r>
            <w:r w:rsidRPr="00891BEA">
              <w:rPr>
                <w:vertAlign w:val="superscript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26E6926B" w14:textId="77777777" w:rsidR="00DA50E9" w:rsidRPr="00891BEA" w:rsidRDefault="00DA50E9" w:rsidP="007E3946">
            <w:pPr>
              <w:ind w:right="38"/>
              <w:jc w:val="center"/>
            </w:pPr>
            <w:r w:rsidRPr="00891BEA">
              <w:t>Бордюр, м</w:t>
            </w:r>
          </w:p>
        </w:tc>
      </w:tr>
      <w:tr w:rsidR="00DA50E9" w:rsidRPr="00891BEA" w14:paraId="08CC3D3B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71133324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089DD74E" w14:textId="77777777" w:rsidR="00DA50E9" w:rsidRPr="00F92701" w:rsidRDefault="00DA50E9" w:rsidP="007E3946"/>
        </w:tc>
        <w:tc>
          <w:tcPr>
            <w:tcW w:w="2835" w:type="dxa"/>
            <w:shd w:val="clear" w:color="auto" w:fill="auto"/>
          </w:tcPr>
          <w:p w14:paraId="2A597C1E" w14:textId="77777777" w:rsidR="00DA50E9" w:rsidRPr="00891BEA" w:rsidRDefault="00DA50E9" w:rsidP="007E394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47E4" w14:textId="77777777" w:rsidR="00DA50E9" w:rsidRPr="0057733E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401CA1F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EE5C" w14:textId="77777777" w:rsidR="00DA50E9" w:rsidRPr="0057733E" w:rsidRDefault="00DA50E9" w:rsidP="007E3946">
            <w:pPr>
              <w:jc w:val="center"/>
            </w:pPr>
          </w:p>
        </w:tc>
      </w:tr>
      <w:tr w:rsidR="00DA50E9" w:rsidRPr="00891BEA" w14:paraId="2863E7BC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1E55B2F0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58BE64FF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1B35733D" w14:textId="77777777" w:rsidR="00DA50E9" w:rsidRPr="00891BEA" w:rsidRDefault="00DA50E9" w:rsidP="007E394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B483" w14:textId="77777777" w:rsidR="00DA50E9" w:rsidRPr="0057733E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323FF1F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3A14" w14:textId="77777777" w:rsidR="00DA50E9" w:rsidRPr="00891BEA" w:rsidRDefault="00DA50E9" w:rsidP="007E3946">
            <w:pPr>
              <w:jc w:val="center"/>
            </w:pPr>
          </w:p>
        </w:tc>
      </w:tr>
      <w:tr w:rsidR="00DA50E9" w:rsidRPr="00891BEA" w14:paraId="2E6E6615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1BBDE24D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5E9F76FE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26A4D201" w14:textId="77777777" w:rsidR="00DA50E9" w:rsidRPr="00891BEA" w:rsidRDefault="00DA50E9" w:rsidP="007E394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4123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FE4AE37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26EE" w14:textId="77777777" w:rsidR="00DA50E9" w:rsidRPr="00891BEA" w:rsidRDefault="00DA50E9" w:rsidP="007E3946">
            <w:pPr>
              <w:jc w:val="center"/>
            </w:pPr>
          </w:p>
        </w:tc>
      </w:tr>
      <w:tr w:rsidR="00DA50E9" w:rsidRPr="00891BEA" w14:paraId="180D046D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5C4F0380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5E463777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46CAB4A2" w14:textId="77777777" w:rsidR="00DA50E9" w:rsidRPr="00891BEA" w:rsidRDefault="00DA50E9" w:rsidP="007E394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93F9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4B9B198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CA8A" w14:textId="77777777" w:rsidR="00DA50E9" w:rsidRPr="00891BEA" w:rsidRDefault="00DA50E9" w:rsidP="007E3946">
            <w:pPr>
              <w:jc w:val="center"/>
            </w:pPr>
          </w:p>
        </w:tc>
      </w:tr>
      <w:tr w:rsidR="00DA50E9" w:rsidRPr="00891BEA" w14:paraId="2D50A7B0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466F797A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3D9419C8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75ADED09" w14:textId="77777777" w:rsidR="00DA50E9" w:rsidRPr="00891BEA" w:rsidRDefault="00DA50E9" w:rsidP="007E394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7B3D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263AE80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2816" w14:textId="77777777" w:rsidR="00DA50E9" w:rsidRPr="00891BEA" w:rsidRDefault="00DA50E9" w:rsidP="007E3946">
            <w:pPr>
              <w:jc w:val="center"/>
            </w:pPr>
          </w:p>
        </w:tc>
      </w:tr>
      <w:tr w:rsidR="00DA50E9" w:rsidRPr="00891BEA" w14:paraId="321EC39E" w14:textId="77777777" w:rsidTr="007E3946">
        <w:trPr>
          <w:jc w:val="center"/>
        </w:trPr>
        <w:tc>
          <w:tcPr>
            <w:tcW w:w="661" w:type="dxa"/>
            <w:shd w:val="clear" w:color="auto" w:fill="auto"/>
          </w:tcPr>
          <w:p w14:paraId="0A3DE0A9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02E05F15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74AC5821" w14:textId="77777777" w:rsidR="00DA50E9" w:rsidRPr="003038E9" w:rsidRDefault="00DA50E9" w:rsidP="007E3946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F057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BB9F7E0" w14:textId="77777777" w:rsidR="00DA50E9" w:rsidRPr="00891BEA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FDAD" w14:textId="77777777" w:rsidR="00DA50E9" w:rsidRPr="00891BEA" w:rsidRDefault="00DA50E9" w:rsidP="007E3946">
            <w:pPr>
              <w:jc w:val="center"/>
            </w:pPr>
          </w:p>
        </w:tc>
      </w:tr>
      <w:tr w:rsidR="00DA50E9" w:rsidRPr="00891BEA" w14:paraId="7B8E34CB" w14:textId="77777777" w:rsidTr="007E3946">
        <w:trPr>
          <w:trHeight w:val="383"/>
          <w:jc w:val="center"/>
        </w:trPr>
        <w:tc>
          <w:tcPr>
            <w:tcW w:w="661" w:type="dxa"/>
            <w:shd w:val="clear" w:color="auto" w:fill="auto"/>
          </w:tcPr>
          <w:p w14:paraId="61436235" w14:textId="77777777" w:rsidR="00DA50E9" w:rsidRPr="00891BEA" w:rsidRDefault="00DA50E9" w:rsidP="007E3946">
            <w:pPr>
              <w:ind w:right="38"/>
              <w:jc w:val="both"/>
            </w:pPr>
          </w:p>
        </w:tc>
        <w:tc>
          <w:tcPr>
            <w:tcW w:w="2708" w:type="dxa"/>
            <w:shd w:val="clear" w:color="auto" w:fill="auto"/>
          </w:tcPr>
          <w:p w14:paraId="711B74FA" w14:textId="77777777" w:rsidR="00DA50E9" w:rsidRPr="00891BEA" w:rsidRDefault="00DA50E9" w:rsidP="007E3946"/>
        </w:tc>
        <w:tc>
          <w:tcPr>
            <w:tcW w:w="2835" w:type="dxa"/>
            <w:shd w:val="clear" w:color="auto" w:fill="auto"/>
          </w:tcPr>
          <w:p w14:paraId="45637FF9" w14:textId="77777777" w:rsidR="00DA50E9" w:rsidRPr="000726A1" w:rsidRDefault="00DA50E9" w:rsidP="007E3946">
            <w:pPr>
              <w:ind w:right="38"/>
              <w:jc w:val="right"/>
            </w:pPr>
            <w:r w:rsidRPr="000726A1"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3155B1" w14:textId="77777777" w:rsidR="00DA50E9" w:rsidRPr="00F878B5" w:rsidRDefault="00DA50E9" w:rsidP="007E3946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FCD" w14:textId="77777777" w:rsidR="00DA50E9" w:rsidRPr="000726A1" w:rsidRDefault="00DA50E9" w:rsidP="007E3946">
            <w:pPr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AD4D" w14:textId="77777777" w:rsidR="00DA50E9" w:rsidRPr="000726A1" w:rsidRDefault="00DA50E9" w:rsidP="007E3946">
            <w:pPr>
              <w:jc w:val="center"/>
            </w:pPr>
          </w:p>
        </w:tc>
      </w:tr>
    </w:tbl>
    <w:p w14:paraId="332999F6" w14:textId="77777777" w:rsidR="00DA50E9" w:rsidRPr="00891BEA" w:rsidRDefault="00DA50E9" w:rsidP="00C62317">
      <w:pPr>
        <w:spacing w:before="240"/>
        <w:ind w:left="567" w:right="38"/>
        <w:jc w:val="both"/>
      </w:pPr>
      <w:r w:rsidRPr="00891BEA">
        <w:t xml:space="preserve">*уточняется в процессе </w:t>
      </w:r>
      <w:r>
        <w:t>составления</w:t>
      </w:r>
      <w:r w:rsidRPr="00891BEA">
        <w:t xml:space="preserve"> дефектных ведомостей</w:t>
      </w:r>
    </w:p>
    <w:p w14:paraId="4940521A" w14:textId="291E8B35" w:rsidR="007C6549" w:rsidRPr="00F65022" w:rsidRDefault="00DA50E9" w:rsidP="00C62317">
      <w:pPr>
        <w:spacing w:before="120"/>
        <w:ind w:right="40"/>
        <w:jc w:val="both"/>
        <w:rPr>
          <w:szCs w:val="22"/>
        </w:rPr>
      </w:pPr>
      <w:r>
        <w:rPr>
          <w:szCs w:val="22"/>
        </w:rPr>
        <w:t>2</w:t>
      </w:r>
      <w:r w:rsidR="00937D23">
        <w:rPr>
          <w:szCs w:val="22"/>
        </w:rPr>
        <w:t xml:space="preserve">. Сроки выполнения: </w:t>
      </w:r>
      <w:r w:rsidR="00C1661B">
        <w:rPr>
          <w:szCs w:val="22"/>
        </w:rPr>
        <w:t>_____________</w:t>
      </w:r>
    </w:p>
    <w:p w14:paraId="19B15148" w14:textId="16D8C2A1" w:rsidR="007C6549" w:rsidRPr="00F65022" w:rsidRDefault="00DA50E9" w:rsidP="00C62317">
      <w:pPr>
        <w:pStyle w:val="a3"/>
        <w:spacing w:before="240"/>
        <w:rPr>
          <w:szCs w:val="22"/>
        </w:rPr>
      </w:pPr>
      <w:r>
        <w:rPr>
          <w:szCs w:val="22"/>
        </w:rPr>
        <w:t>3.</w:t>
      </w:r>
      <w:r w:rsidR="007C6549" w:rsidRPr="00F65022">
        <w:rPr>
          <w:szCs w:val="22"/>
        </w:rPr>
        <w:t xml:space="preserve"> Сторона, обеспечивающая ремонтные работы, материалами, в том числе деталями </w:t>
      </w:r>
    </w:p>
    <w:p w14:paraId="4287F8B8" w14:textId="272FC040" w:rsidR="007C6549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>и конс</w:t>
      </w:r>
      <w:r w:rsidR="00C1661B">
        <w:rPr>
          <w:szCs w:val="22"/>
        </w:rPr>
        <w:t>трукциями</w:t>
      </w:r>
      <w:r w:rsidR="00DA50E9">
        <w:rPr>
          <w:szCs w:val="22"/>
        </w:rPr>
        <w:t>:</w:t>
      </w:r>
    </w:p>
    <w:p w14:paraId="446CD6E9" w14:textId="6784D73B" w:rsidR="00DA50E9" w:rsidRDefault="00DA50E9" w:rsidP="00DA50E9">
      <w:pPr>
        <w:pStyle w:val="a3"/>
      </w:pPr>
      <w:r>
        <w:t xml:space="preserve">3.1. </w:t>
      </w:r>
      <w:r w:rsidRPr="00A32156">
        <w:t xml:space="preserve">Материалы Заказчика: </w:t>
      </w:r>
    </w:p>
    <w:p w14:paraId="755D8235" w14:textId="19506F6E" w:rsidR="007C6549" w:rsidRDefault="00DA50E9" w:rsidP="00DA50E9">
      <w:pPr>
        <w:pStyle w:val="a3"/>
      </w:pPr>
      <w:r>
        <w:t>3.2</w:t>
      </w:r>
      <w:r>
        <w:t xml:space="preserve">. </w:t>
      </w:r>
      <w:r>
        <w:t>Материалы Подрядчика</w:t>
      </w:r>
      <w:r>
        <w:t>:</w:t>
      </w:r>
    </w:p>
    <w:p w14:paraId="1F592384" w14:textId="661A1732" w:rsidR="007C6549" w:rsidRPr="00F65022" w:rsidRDefault="00DA50E9" w:rsidP="00C62317">
      <w:pPr>
        <w:spacing w:before="120" w:line="360" w:lineRule="auto"/>
        <w:ind w:right="40"/>
        <w:jc w:val="both"/>
        <w:rPr>
          <w:szCs w:val="22"/>
        </w:rPr>
      </w:pPr>
      <w:r>
        <w:rPr>
          <w:szCs w:val="22"/>
        </w:rPr>
        <w:t>4</w:t>
      </w:r>
      <w:r w:rsidR="007C6549" w:rsidRPr="00F65022">
        <w:rPr>
          <w:szCs w:val="22"/>
        </w:rPr>
        <w:t>. Приложения:</w:t>
      </w:r>
    </w:p>
    <w:p w14:paraId="39B446F6" w14:textId="381C156D"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1. </w:t>
      </w:r>
      <w:r w:rsidR="00DA50E9">
        <w:rPr>
          <w:szCs w:val="22"/>
        </w:rPr>
        <w:t>Дефектная ведомость</w:t>
      </w:r>
    </w:p>
    <w:p w14:paraId="54131432" w14:textId="5D739C50"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2. </w:t>
      </w:r>
      <w:r w:rsidR="00C62317">
        <w:rPr>
          <w:szCs w:val="22"/>
        </w:rPr>
        <w:t>Локальный ресурсный сметный расчет</w:t>
      </w:r>
    </w:p>
    <w:p w14:paraId="7E6FFF4E" w14:textId="37408CA5" w:rsidR="00FE6378" w:rsidRDefault="007C6549" w:rsidP="00EE3121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Все приложения являются неотъемлемой частью настоящей заявки.</w:t>
      </w:r>
    </w:p>
    <w:p w14:paraId="0799ECB7" w14:textId="79425B92" w:rsidR="00C62317" w:rsidRDefault="00C62317" w:rsidP="00C62317">
      <w:pPr>
        <w:ind w:right="38"/>
        <w:jc w:val="both"/>
      </w:pPr>
    </w:p>
    <w:p w14:paraId="01BFED66" w14:textId="77777777" w:rsidR="00C62317" w:rsidRDefault="00C62317" w:rsidP="00C62317">
      <w:pPr>
        <w:ind w:right="38"/>
        <w:jc w:val="both"/>
      </w:pPr>
    </w:p>
    <w:p w14:paraId="76E7C225" w14:textId="5A4C9722" w:rsidR="00C62317" w:rsidRPr="00891BEA" w:rsidRDefault="00C62317" w:rsidP="00C62317">
      <w:pPr>
        <w:ind w:right="38"/>
        <w:jc w:val="both"/>
      </w:pPr>
      <w:r w:rsidRPr="00891BEA">
        <w:t>Начальник ПТО УТС ТЭЦ-11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1BEA">
        <w:t>И.В. Паутова</w:t>
      </w:r>
    </w:p>
    <w:p w14:paraId="340FF66F" w14:textId="77777777" w:rsidR="00C62317" w:rsidRPr="00A32156" w:rsidRDefault="00C62317" w:rsidP="00C62317">
      <w:pPr>
        <w:ind w:right="38"/>
        <w:jc w:val="both"/>
      </w:pPr>
    </w:p>
    <w:p w14:paraId="636DD6DD" w14:textId="4A29FAC3" w:rsidR="00C62317" w:rsidRPr="00891BEA" w:rsidRDefault="00C62317" w:rsidP="00C62317">
      <w:pPr>
        <w:ind w:right="38"/>
        <w:jc w:val="both"/>
      </w:pPr>
      <w:r w:rsidRPr="00891BEA">
        <w:t>Начальник РТС УТС</w:t>
      </w:r>
      <w:r>
        <w:t xml:space="preserve"> </w:t>
      </w:r>
      <w:r w:rsidRPr="00891BEA">
        <w:t>ТЭЦ-11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1BEA">
        <w:t xml:space="preserve">В.М. </w:t>
      </w:r>
      <w:proofErr w:type="spellStart"/>
      <w:r w:rsidRPr="00891BEA">
        <w:t>Червинский</w:t>
      </w:r>
      <w:proofErr w:type="spellEnd"/>
    </w:p>
    <w:p w14:paraId="07D8D4A0" w14:textId="77777777" w:rsidR="00C62317" w:rsidRPr="00891BEA" w:rsidRDefault="00C62317" w:rsidP="00C62317">
      <w:pPr>
        <w:ind w:right="38"/>
        <w:jc w:val="both"/>
      </w:pPr>
    </w:p>
    <w:p w14:paraId="2461A6AA" w14:textId="221B891A" w:rsidR="00C62317" w:rsidRPr="00891BEA" w:rsidRDefault="00C62317" w:rsidP="00C62317">
      <w:pPr>
        <w:ind w:right="38"/>
        <w:jc w:val="both"/>
        <w:rPr>
          <w:color w:val="FFFFFF"/>
        </w:rPr>
      </w:pPr>
      <w:r w:rsidRPr="00891BEA">
        <w:t>Инженер</w:t>
      </w:r>
      <w:r>
        <w:t xml:space="preserve"> </w:t>
      </w:r>
      <w:r w:rsidRPr="00891BEA">
        <w:t>ПТО УТС</w:t>
      </w:r>
      <w:r>
        <w:t xml:space="preserve"> Т</w:t>
      </w:r>
      <w:r w:rsidRPr="00891BEA">
        <w:t>ЭЦ-11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1BEA">
        <w:t>В.С. Шерстне</w:t>
      </w:r>
      <w:r>
        <w:t>в</w:t>
      </w:r>
    </w:p>
    <w:p w14:paraId="5143857F" w14:textId="77777777" w:rsidR="00C62317" w:rsidRPr="00A32156" w:rsidRDefault="00C62317" w:rsidP="00C62317">
      <w:pPr>
        <w:ind w:right="38"/>
        <w:jc w:val="both"/>
      </w:pPr>
    </w:p>
    <w:p w14:paraId="26654CC1" w14:textId="77777777" w:rsidR="00C62317" w:rsidRPr="00891BEA" w:rsidRDefault="00C62317" w:rsidP="00C62317">
      <w:pPr>
        <w:ind w:right="38"/>
        <w:jc w:val="both"/>
        <w:rPr>
          <w:b/>
        </w:rPr>
      </w:pPr>
      <w:r w:rsidRPr="00891BEA">
        <w:rPr>
          <w:b/>
        </w:rPr>
        <w:t>Заявку принял:</w:t>
      </w:r>
    </w:p>
    <w:p w14:paraId="173E4602" w14:textId="77777777" w:rsidR="00C62317" w:rsidRDefault="00C62317" w:rsidP="00C62317">
      <w:pPr>
        <w:ind w:right="38"/>
      </w:pPr>
      <w:r w:rsidRPr="00891BEA">
        <w:t xml:space="preserve">Представитель </w:t>
      </w:r>
      <w:r>
        <w:t>подрядной организации</w:t>
      </w:r>
    </w:p>
    <w:p w14:paraId="4D16C984" w14:textId="77777777" w:rsidR="00C62317" w:rsidRDefault="00C62317" w:rsidP="00C62317">
      <w:pPr>
        <w:ind w:right="38"/>
        <w:jc w:val="both"/>
      </w:pPr>
    </w:p>
    <w:p w14:paraId="4B106F8D" w14:textId="46192114" w:rsidR="00C62317" w:rsidRPr="00891BEA" w:rsidRDefault="00C62317" w:rsidP="00C62317">
      <w:pPr>
        <w:ind w:right="38"/>
        <w:jc w:val="both"/>
      </w:pPr>
      <w:r w:rsidRPr="00891BEA">
        <w:t xml:space="preserve">______________ </w:t>
      </w:r>
    </w:p>
    <w:p w14:paraId="426058C7" w14:textId="07CF0D02" w:rsidR="00C62317" w:rsidRDefault="00C62317" w:rsidP="00C62317">
      <w:pPr>
        <w:ind w:right="38"/>
        <w:rPr>
          <w:szCs w:val="22"/>
        </w:rPr>
      </w:pPr>
      <w:r w:rsidRPr="00891BEA">
        <w:t xml:space="preserve"> «</w:t>
      </w:r>
      <w:r w:rsidRPr="00453DD5">
        <w:rPr>
          <w:u w:val="single"/>
        </w:rPr>
        <w:t>____</w:t>
      </w:r>
      <w:r w:rsidRPr="00891BEA">
        <w:t>»</w:t>
      </w:r>
      <w:r>
        <w:t xml:space="preserve"> </w:t>
      </w:r>
      <w:r w:rsidRPr="00453DD5">
        <w:rPr>
          <w:u w:val="single"/>
        </w:rPr>
        <w:t>______________</w:t>
      </w:r>
      <w:r w:rsidRPr="00891BEA">
        <w:t>20</w:t>
      </w:r>
      <w:r w:rsidRPr="00453DD5">
        <w:rPr>
          <w:u w:val="single"/>
        </w:rPr>
        <w:t>__</w:t>
      </w:r>
      <w:r w:rsidRPr="00891BEA">
        <w:t>_г</w:t>
      </w:r>
      <w:r>
        <w:t>.</w:t>
      </w:r>
    </w:p>
    <w:sectPr w:rsidR="00C62317" w:rsidSect="00C62317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CD268" w14:textId="77777777" w:rsidR="0087575B" w:rsidRDefault="0087575B" w:rsidP="00BE2D0F">
      <w:r>
        <w:separator/>
      </w:r>
    </w:p>
  </w:endnote>
  <w:endnote w:type="continuationSeparator" w:id="0">
    <w:p w14:paraId="5BE07817" w14:textId="77777777" w:rsidR="0087575B" w:rsidRDefault="0087575B" w:rsidP="00BE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0055" w14:textId="77777777" w:rsidR="0087575B" w:rsidRDefault="0087575B" w:rsidP="00BE2D0F">
      <w:r>
        <w:separator/>
      </w:r>
    </w:p>
  </w:footnote>
  <w:footnote w:type="continuationSeparator" w:id="0">
    <w:p w14:paraId="2D575DCE" w14:textId="77777777" w:rsidR="0087575B" w:rsidRDefault="0087575B" w:rsidP="00BE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0320693"/>
      <w:docPartObj>
        <w:docPartGallery w:val="Watermarks"/>
        <w:docPartUnique/>
      </w:docPartObj>
    </w:sdtPr>
    <w:sdtEndPr/>
    <w:sdtContent>
      <w:p w14:paraId="7C5B8F5D" w14:textId="77777777" w:rsidR="00BE2D0F" w:rsidRDefault="0087575B">
        <w:pPr>
          <w:pStyle w:val="a9"/>
        </w:pPr>
        <w:r>
          <w:pict w14:anchorId="737663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015399" o:spid="_x0000_s2050" type="#_x0000_t136" style="position:absolute;margin-left:0;margin-top:0;width:237.75pt;height:60.75pt;z-index:-251658752;mso-position-horizontal:center;mso-position-horizontal-relative:margin;mso-position-vertical:center;mso-position-vertical-relative:margin" o:allowincell="f" fillcolor="#bfbfbf [2412]" stroked="f">
              <v:textpath style="font-family:&quot;Times New Roman&quot;;font-size:54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1C9"/>
    <w:rsid w:val="00014FB9"/>
    <w:rsid w:val="00020899"/>
    <w:rsid w:val="00027561"/>
    <w:rsid w:val="000347D2"/>
    <w:rsid w:val="00056F01"/>
    <w:rsid w:val="000575EB"/>
    <w:rsid w:val="00057F24"/>
    <w:rsid w:val="00062529"/>
    <w:rsid w:val="000676E2"/>
    <w:rsid w:val="00095D61"/>
    <w:rsid w:val="000A7AA3"/>
    <w:rsid w:val="000B7254"/>
    <w:rsid w:val="000E0BC0"/>
    <w:rsid w:val="000F519C"/>
    <w:rsid w:val="001023FE"/>
    <w:rsid w:val="00115A09"/>
    <w:rsid w:val="00132C0C"/>
    <w:rsid w:val="0013612E"/>
    <w:rsid w:val="00146397"/>
    <w:rsid w:val="001501B8"/>
    <w:rsid w:val="00152255"/>
    <w:rsid w:val="0016588E"/>
    <w:rsid w:val="00174D99"/>
    <w:rsid w:val="00181646"/>
    <w:rsid w:val="001825FC"/>
    <w:rsid w:val="00182D83"/>
    <w:rsid w:val="00196CBD"/>
    <w:rsid w:val="001A02EC"/>
    <w:rsid w:val="001A6DE9"/>
    <w:rsid w:val="001B01F1"/>
    <w:rsid w:val="001D1564"/>
    <w:rsid w:val="001E79BB"/>
    <w:rsid w:val="001F7D82"/>
    <w:rsid w:val="00232AD2"/>
    <w:rsid w:val="00255D2A"/>
    <w:rsid w:val="00292BA3"/>
    <w:rsid w:val="002A0D9A"/>
    <w:rsid w:val="002B1760"/>
    <w:rsid w:val="002B6D86"/>
    <w:rsid w:val="002D1420"/>
    <w:rsid w:val="002D62F0"/>
    <w:rsid w:val="00303CA1"/>
    <w:rsid w:val="003078CC"/>
    <w:rsid w:val="00341977"/>
    <w:rsid w:val="003456CF"/>
    <w:rsid w:val="003460C5"/>
    <w:rsid w:val="00346557"/>
    <w:rsid w:val="00346AC5"/>
    <w:rsid w:val="003515B5"/>
    <w:rsid w:val="00360F6A"/>
    <w:rsid w:val="00375939"/>
    <w:rsid w:val="00384404"/>
    <w:rsid w:val="0039126B"/>
    <w:rsid w:val="00394455"/>
    <w:rsid w:val="0039452C"/>
    <w:rsid w:val="003B336B"/>
    <w:rsid w:val="003B3D17"/>
    <w:rsid w:val="003B4A55"/>
    <w:rsid w:val="003B5525"/>
    <w:rsid w:val="003D5993"/>
    <w:rsid w:val="003E5B28"/>
    <w:rsid w:val="003F2964"/>
    <w:rsid w:val="003F6129"/>
    <w:rsid w:val="00402F76"/>
    <w:rsid w:val="00406B19"/>
    <w:rsid w:val="00407F87"/>
    <w:rsid w:val="00411040"/>
    <w:rsid w:val="00411816"/>
    <w:rsid w:val="00417C4D"/>
    <w:rsid w:val="00422F8F"/>
    <w:rsid w:val="00433C46"/>
    <w:rsid w:val="00437E09"/>
    <w:rsid w:val="004513CD"/>
    <w:rsid w:val="00457A0A"/>
    <w:rsid w:val="0046283C"/>
    <w:rsid w:val="00462C26"/>
    <w:rsid w:val="004720BA"/>
    <w:rsid w:val="00485DBD"/>
    <w:rsid w:val="00486B93"/>
    <w:rsid w:val="004B018F"/>
    <w:rsid w:val="004B285D"/>
    <w:rsid w:val="004B2B21"/>
    <w:rsid w:val="004C30A0"/>
    <w:rsid w:val="004C31DC"/>
    <w:rsid w:val="004D2797"/>
    <w:rsid w:val="004E0220"/>
    <w:rsid w:val="004E1809"/>
    <w:rsid w:val="004E1BE0"/>
    <w:rsid w:val="004E51C9"/>
    <w:rsid w:val="004F3884"/>
    <w:rsid w:val="00505148"/>
    <w:rsid w:val="00552E8C"/>
    <w:rsid w:val="005C3F9A"/>
    <w:rsid w:val="005D12FA"/>
    <w:rsid w:val="005E03EB"/>
    <w:rsid w:val="005F2B71"/>
    <w:rsid w:val="005F45BC"/>
    <w:rsid w:val="005F4C7D"/>
    <w:rsid w:val="006074E4"/>
    <w:rsid w:val="00623C24"/>
    <w:rsid w:val="006315AC"/>
    <w:rsid w:val="0063226D"/>
    <w:rsid w:val="00636C6A"/>
    <w:rsid w:val="0065075F"/>
    <w:rsid w:val="00667063"/>
    <w:rsid w:val="006757C4"/>
    <w:rsid w:val="00682BBF"/>
    <w:rsid w:val="00684811"/>
    <w:rsid w:val="006A0261"/>
    <w:rsid w:val="006A33FE"/>
    <w:rsid w:val="006A6605"/>
    <w:rsid w:val="006C6385"/>
    <w:rsid w:val="006D01FB"/>
    <w:rsid w:val="006D2795"/>
    <w:rsid w:val="006F41B8"/>
    <w:rsid w:val="006F43B6"/>
    <w:rsid w:val="006F61FA"/>
    <w:rsid w:val="00704119"/>
    <w:rsid w:val="007073DD"/>
    <w:rsid w:val="0072562D"/>
    <w:rsid w:val="00730453"/>
    <w:rsid w:val="00741C1E"/>
    <w:rsid w:val="007539CB"/>
    <w:rsid w:val="00763272"/>
    <w:rsid w:val="00765DA5"/>
    <w:rsid w:val="00773A11"/>
    <w:rsid w:val="00774D29"/>
    <w:rsid w:val="007A5041"/>
    <w:rsid w:val="007B1EA2"/>
    <w:rsid w:val="007B2283"/>
    <w:rsid w:val="007C6549"/>
    <w:rsid w:val="007D6FD4"/>
    <w:rsid w:val="007E313F"/>
    <w:rsid w:val="00836402"/>
    <w:rsid w:val="00836F60"/>
    <w:rsid w:val="0087575B"/>
    <w:rsid w:val="008949AE"/>
    <w:rsid w:val="008969DA"/>
    <w:rsid w:val="008C1A92"/>
    <w:rsid w:val="008C1E8B"/>
    <w:rsid w:val="008C1F4E"/>
    <w:rsid w:val="008D0037"/>
    <w:rsid w:val="008E5786"/>
    <w:rsid w:val="008F098B"/>
    <w:rsid w:val="008F6D08"/>
    <w:rsid w:val="00912D97"/>
    <w:rsid w:val="00915302"/>
    <w:rsid w:val="009210A2"/>
    <w:rsid w:val="00931ED9"/>
    <w:rsid w:val="0093275F"/>
    <w:rsid w:val="00936FEE"/>
    <w:rsid w:val="00937D23"/>
    <w:rsid w:val="009428A2"/>
    <w:rsid w:val="0094683B"/>
    <w:rsid w:val="009568CD"/>
    <w:rsid w:val="00961F79"/>
    <w:rsid w:val="0096239A"/>
    <w:rsid w:val="009751B9"/>
    <w:rsid w:val="009A0D90"/>
    <w:rsid w:val="009C6FC9"/>
    <w:rsid w:val="009D0A17"/>
    <w:rsid w:val="009E4519"/>
    <w:rsid w:val="00A00807"/>
    <w:rsid w:val="00A17764"/>
    <w:rsid w:val="00A24B70"/>
    <w:rsid w:val="00A5308B"/>
    <w:rsid w:val="00A61FD6"/>
    <w:rsid w:val="00A91217"/>
    <w:rsid w:val="00A93F09"/>
    <w:rsid w:val="00AB7620"/>
    <w:rsid w:val="00AC6714"/>
    <w:rsid w:val="00AE5C1B"/>
    <w:rsid w:val="00AF075E"/>
    <w:rsid w:val="00AF4400"/>
    <w:rsid w:val="00B00B51"/>
    <w:rsid w:val="00B14722"/>
    <w:rsid w:val="00B42C9C"/>
    <w:rsid w:val="00B465DF"/>
    <w:rsid w:val="00B55D29"/>
    <w:rsid w:val="00B66839"/>
    <w:rsid w:val="00B90375"/>
    <w:rsid w:val="00B909E9"/>
    <w:rsid w:val="00BA4550"/>
    <w:rsid w:val="00BC158D"/>
    <w:rsid w:val="00BE2D0F"/>
    <w:rsid w:val="00BF0E7D"/>
    <w:rsid w:val="00BF2973"/>
    <w:rsid w:val="00C03EBA"/>
    <w:rsid w:val="00C153CD"/>
    <w:rsid w:val="00C1661B"/>
    <w:rsid w:val="00C241BE"/>
    <w:rsid w:val="00C4021A"/>
    <w:rsid w:val="00C45D14"/>
    <w:rsid w:val="00C62317"/>
    <w:rsid w:val="00C64ED6"/>
    <w:rsid w:val="00C675C6"/>
    <w:rsid w:val="00C90F22"/>
    <w:rsid w:val="00C93EEE"/>
    <w:rsid w:val="00CC1318"/>
    <w:rsid w:val="00CC6783"/>
    <w:rsid w:val="00CD5117"/>
    <w:rsid w:val="00CE041F"/>
    <w:rsid w:val="00D0329B"/>
    <w:rsid w:val="00D238D4"/>
    <w:rsid w:val="00D24EFF"/>
    <w:rsid w:val="00D268A9"/>
    <w:rsid w:val="00D369DB"/>
    <w:rsid w:val="00D4674F"/>
    <w:rsid w:val="00D7259F"/>
    <w:rsid w:val="00D81151"/>
    <w:rsid w:val="00D830E7"/>
    <w:rsid w:val="00DA50E9"/>
    <w:rsid w:val="00DA6D72"/>
    <w:rsid w:val="00DB12E6"/>
    <w:rsid w:val="00DC0A0D"/>
    <w:rsid w:val="00DC6CAE"/>
    <w:rsid w:val="00DD0246"/>
    <w:rsid w:val="00DE6250"/>
    <w:rsid w:val="00DF6C6A"/>
    <w:rsid w:val="00E03753"/>
    <w:rsid w:val="00E05709"/>
    <w:rsid w:val="00E06F3A"/>
    <w:rsid w:val="00E10627"/>
    <w:rsid w:val="00E152CE"/>
    <w:rsid w:val="00E16220"/>
    <w:rsid w:val="00E3226F"/>
    <w:rsid w:val="00E325F4"/>
    <w:rsid w:val="00E654D4"/>
    <w:rsid w:val="00E71072"/>
    <w:rsid w:val="00E76287"/>
    <w:rsid w:val="00E866B5"/>
    <w:rsid w:val="00E93374"/>
    <w:rsid w:val="00EE3121"/>
    <w:rsid w:val="00F072BB"/>
    <w:rsid w:val="00F11FDD"/>
    <w:rsid w:val="00F1454C"/>
    <w:rsid w:val="00F65022"/>
    <w:rsid w:val="00F800B7"/>
    <w:rsid w:val="00F90460"/>
    <w:rsid w:val="00FA3136"/>
    <w:rsid w:val="00FB4597"/>
    <w:rsid w:val="00FC1A02"/>
    <w:rsid w:val="00FC7012"/>
    <w:rsid w:val="00FE6378"/>
    <w:rsid w:val="00FF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5F4E00F"/>
  <w15:docId w15:val="{157DF73C-4EA4-4430-B763-362595E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0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1C9"/>
    <w:pPr>
      <w:jc w:val="both"/>
    </w:pPr>
  </w:style>
  <w:style w:type="paragraph" w:styleId="a5">
    <w:name w:val="Balloon Text"/>
    <w:basedOn w:val="a"/>
    <w:link w:val="a6"/>
    <w:rsid w:val="00E93374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E93374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18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79B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2D0F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2D0F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DA50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0DFD-757C-42A7-B818-3265717FD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Valishina Evgeniya</cp:lastModifiedBy>
  <cp:revision>21</cp:revision>
  <cp:lastPrinted>2023-05-31T06:07:00Z</cp:lastPrinted>
  <dcterms:created xsi:type="dcterms:W3CDTF">2018-09-19T03:47:00Z</dcterms:created>
  <dcterms:modified xsi:type="dcterms:W3CDTF">2023-05-31T06:20:00Z</dcterms:modified>
</cp:coreProperties>
</file>